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81" w:rsidRDefault="00551B81" w:rsidP="00897464">
      <w:pPr>
        <w:rPr>
          <w:rFonts w:ascii="Arial" w:hAnsi="Arial" w:cs="Arial"/>
          <w:sz w:val="16"/>
          <w:szCs w:val="16"/>
        </w:rPr>
      </w:pPr>
    </w:p>
    <w:p w:rsidR="00551B81" w:rsidRDefault="00551B81" w:rsidP="00897464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shd w:val="clear" w:color="auto" w:fill="00231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51B81" w:rsidTr="00551B81">
        <w:tc>
          <w:tcPr>
            <w:tcW w:w="0" w:type="auto"/>
            <w:shd w:val="clear" w:color="auto" w:fill="002319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551B81"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551B8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8889"/>
                          <w:gridCol w:w="661"/>
                        </w:tblGrid>
                        <w:tr w:rsidR="00551B81" w:rsidTr="00551B81">
                          <w:trPr>
                            <w:jc w:val="center"/>
                          </w:trPr>
                          <w:tc>
                            <w:tcPr>
                              <w:tcW w:w="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8889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spacing w:line="15" w:lineRule="atLeast"/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 wp14:anchorId="62DD4A90" wp14:editId="5E824E94">
                                    <wp:extent cx="876300" cy="228600"/>
                                    <wp:effectExtent l="0" t="0" r="0" b="0"/>
                                    <wp:docPr id="5" name="Billede 5" descr="YouSee">
                                      <a:hlinkClick xmlns:a="http://schemas.openxmlformats.org/drawingml/2006/main" r:id="rId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YouSe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61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551B81" w:rsidTr="00551B81">
                          <w:trPr>
                            <w:trHeight w:val="180"/>
                            <w:jc w:val="center"/>
                          </w:trPr>
                          <w:tc>
                            <w:tcPr>
                              <w:tcW w:w="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8889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1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spacing w:line="18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551B81" w:rsidTr="00551B81">
                          <w:trPr>
                            <w:jc w:val="center"/>
                          </w:trPr>
                          <w:tc>
                            <w:tcPr>
                              <w:tcW w:w="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8889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spacing w:line="15" w:lineRule="atLeast"/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 wp14:anchorId="71CE93D3" wp14:editId="1D0A0A47">
                                    <wp:extent cx="5229225" cy="19050"/>
                                    <wp:effectExtent l="0" t="0" r="0" b="0"/>
                                    <wp:docPr id="4" name="Billede 4" descr="https://s3-eu-west-1.amazonaws.com/templates-media/EmailTemplateSources/Template2015/8077_streg_yousee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s3-eu-west-1.amazonaws.com/templates-media/EmailTemplateSources/Template2015/8077_streg_yousee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29225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61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:rsidR="00551B81" w:rsidRDefault="00551B81">
                        <w:pPr>
                          <w:jc w:val="center"/>
                        </w:pPr>
                      </w:p>
                    </w:tc>
                  </w:tr>
                </w:tbl>
                <w:p w:rsidR="00551B81" w:rsidRDefault="00551B81">
                  <w:pPr>
                    <w:jc w:val="center"/>
                    <w:rPr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551B8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5"/>
                          <w:gridCol w:w="8250"/>
                          <w:gridCol w:w="675"/>
                        </w:tblGrid>
                        <w:tr w:rsidR="00551B81">
                          <w:trPr>
                            <w:trHeight w:val="450"/>
                            <w:jc w:val="center"/>
                          </w:trPr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551B81">
                          <w:trPr>
                            <w:jc w:val="center"/>
                          </w:trPr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3FAAA98" wp14:editId="726F91BD">
                                    <wp:extent cx="5238750" cy="2619375"/>
                                    <wp:effectExtent l="0" t="0" r="0" b="9525"/>
                                    <wp:docPr id="3" name="Billede 3" descr="http://contentz.mkt5479.com/ra/2017/11282/01/1162392/TV0094_550px_Baggrund_nedbrud_NY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contentz.mkt5479.com/ra/2017/11282/01/1162392/TV0094_550px_Baggrund_nedbrud_NY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38750" cy="2619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551B81">
                          <w:trPr>
                            <w:trHeight w:val="450"/>
                            <w:jc w:val="center"/>
                          </w:trPr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551B81">
                          <w:trPr>
                            <w:jc w:val="center"/>
                          </w:trPr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spacing w:line="330" w:lineRule="atLeast"/>
                                <w:rPr>
                                  <w:rFonts w:ascii="Etica-regular" w:hAnsi="Etica-regular"/>
                                  <w:color w:val="00231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yousee-font1"/>
                                  <w:b/>
                                  <w:bCs/>
                                  <w:color w:val="002319"/>
                                </w:rPr>
                                <w:t>Hej Solbjerg</w:t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Style w:val="Strk"/>
                                  <w:rFonts w:ascii="Helvetica" w:hAnsi="Helvetica" w:cs="Helvetica"/>
                                  <w:color w:val="002319"/>
                                </w:rPr>
                                <w:t>Du modtager denne mail som beslutningstager i en antenne-/boligforening eller administrator.</w:t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Som vi tidligere skrev, vil vi give jeres medlemmer/beboere en underholdningsoplevelse i forbindelse med, at vi nytårsaften blev ramt af et stort tv-nedbrud. Som et plaster på såret har vi derfor sammensat en filmpakke til jeres medlemmer/beboere, som vi håber, de vil få glæde af.</w:t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 </w:t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Style w:val="Strk"/>
                                  <w:rFonts w:ascii="Helvetica" w:hAnsi="Helvetica" w:cs="Helvetica"/>
                                  <w:color w:val="002319"/>
                                </w:rPr>
                                <w:t>Fra på lørdag og måneden ud får jeres medlemmer/beboere fri adgang til:</w:t>
                              </w:r>
                              <w:r>
                                <w:rPr>
                                  <w:rFonts w:ascii="Etica-regular" w:hAnsi="Etica-regular"/>
                                  <w:color w:val="002319"/>
                                </w:rPr>
                                <w:t xml:space="preserve"> </w:t>
                              </w:r>
                            </w:p>
                            <w:p w:rsidR="00551B81" w:rsidRDefault="00551B81" w:rsidP="00551B8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Etica-regular" w:hAnsi="Etica-regular"/>
                                  <w:color w:val="002319"/>
                                </w:rPr>
                              </w:pP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Filmkanalen </w:t>
                              </w:r>
                              <w:r>
                                <w:rPr>
                                  <w:rStyle w:val="Strk"/>
                                  <w:rFonts w:ascii="Helvetica" w:hAnsi="Helvetica" w:cs="Helvetica"/>
                                  <w:color w:val="002319"/>
                                </w:rPr>
                                <w:t>Viasat Film Premiere </w:t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 xml:space="preserve">på deres tv. Her kan de se topfilm som Star Wars - The Force </w:t>
                              </w:r>
                              <w:proofErr w:type="spellStart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Awakens</w:t>
                              </w:r>
                              <w:proofErr w:type="spellEnd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Zootropolis</w:t>
                              </w:r>
                              <w:proofErr w:type="spellEnd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 xml:space="preserve">, The Danish Girl, Klovn </w:t>
                              </w:r>
                              <w:proofErr w:type="spellStart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Forever</w:t>
                              </w:r>
                              <w:proofErr w:type="spellEnd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Straight</w:t>
                              </w:r>
                              <w:proofErr w:type="spellEnd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Outta</w:t>
                              </w:r>
                              <w:proofErr w:type="spellEnd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Compton</w:t>
                              </w:r>
                              <w:proofErr w:type="spellEnd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, Flaskepost fra P (fra 22. januar) og mange flere</w:t>
                              </w:r>
                            </w:p>
                            <w:p w:rsidR="00551B81" w:rsidRPr="00551B81" w:rsidRDefault="00551B81" w:rsidP="00551B8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Etica-regular" w:hAnsi="Etica-regular"/>
                                  <w:color w:val="002319"/>
                                  <w:lang w:val="en-US"/>
                                </w:rPr>
                              </w:pPr>
                              <w:r>
                                <w:rPr>
                                  <w:rStyle w:val="Strk"/>
                                  <w:rFonts w:ascii="Helvetica" w:hAnsi="Helvetica" w:cs="Helvetica"/>
                                  <w:color w:val="002319"/>
                                </w:rPr>
                                <w:t>Fem udvalgte lejefilm</w:t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 xml:space="preserve">, som de kan se på mobil, tablet, pc og tv-boks. </w:t>
                              </w:r>
                              <w:r w:rsidRPr="00551B81">
                                <w:rPr>
                                  <w:rStyle w:val="yousee-font1"/>
                                  <w:color w:val="002319"/>
                                  <w:lang w:val="en-US"/>
                                </w:rPr>
                                <w:t xml:space="preserve">Captain Fantastic, The Hateful Eight, </w:t>
                              </w:r>
                              <w:proofErr w:type="spellStart"/>
                              <w:r w:rsidRPr="00551B81">
                                <w:rPr>
                                  <w:rStyle w:val="yousee-font1"/>
                                  <w:color w:val="002319"/>
                                  <w:lang w:val="en-US"/>
                                </w:rPr>
                                <w:t>Antboy</w:t>
                              </w:r>
                              <w:proofErr w:type="spellEnd"/>
                              <w:r w:rsidRPr="00551B81">
                                <w:rPr>
                                  <w:rStyle w:val="yousee-font1"/>
                                  <w:color w:val="002319"/>
                                  <w:lang w:val="en-US"/>
                                </w:rPr>
                                <w:t xml:space="preserve"> 3, </w:t>
                              </w:r>
                              <w:proofErr w:type="spellStart"/>
                              <w:r w:rsidRPr="00551B81">
                                <w:rPr>
                                  <w:rStyle w:val="yousee-font1"/>
                                  <w:color w:val="002319"/>
                                  <w:lang w:val="en-US"/>
                                </w:rPr>
                                <w:t>Kvinden</w:t>
                              </w:r>
                              <w:proofErr w:type="spellEnd"/>
                              <w:r w:rsidRPr="00551B81">
                                <w:rPr>
                                  <w:rStyle w:val="yousee-font1"/>
                                  <w:color w:val="002319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51B81">
                                <w:rPr>
                                  <w:rStyle w:val="yousee-font1"/>
                                  <w:color w:val="002319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551B81">
                                <w:rPr>
                                  <w:rStyle w:val="yousee-font1"/>
                                  <w:color w:val="002319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51B81">
                                <w:rPr>
                                  <w:rStyle w:val="yousee-font1"/>
                                  <w:color w:val="002319"/>
                                  <w:lang w:val="en-US"/>
                                </w:rPr>
                                <w:t>guld</w:t>
                              </w:r>
                              <w:proofErr w:type="spellEnd"/>
                              <w:r w:rsidRPr="00551B81">
                                <w:rPr>
                                  <w:rStyle w:val="yousee-font1"/>
                                  <w:color w:val="002319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51B81">
                                <w:rPr>
                                  <w:rStyle w:val="yousee-font1"/>
                                  <w:color w:val="002319"/>
                                  <w:lang w:val="en-US"/>
                                </w:rPr>
                                <w:t>og</w:t>
                              </w:r>
                              <w:proofErr w:type="spellEnd"/>
                              <w:r w:rsidRPr="00551B81">
                                <w:rPr>
                                  <w:rStyle w:val="yousee-font1"/>
                                  <w:color w:val="002319"/>
                                  <w:lang w:val="en-US"/>
                                </w:rPr>
                                <w:t xml:space="preserve"> Blood Father</w:t>
                              </w:r>
                            </w:p>
                            <w:p w:rsidR="00551B81" w:rsidRDefault="00551B81" w:rsidP="00551B8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Etica-regular" w:hAnsi="Etica-regular"/>
                                  <w:color w:val="002319"/>
                                </w:rPr>
                              </w:pP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Over</w:t>
                              </w:r>
                              <w:r>
                                <w:rPr>
                                  <w:rStyle w:val="Strk"/>
                                  <w:rFonts w:ascii="Helvetica" w:hAnsi="Helvetica" w:cs="Helvetica"/>
                                  <w:color w:val="002319"/>
                                </w:rPr>
                                <w:t> 250 populære film</w:t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 fra Viasat, som de kan se på mobil, tablet, pc og tv-boks, når og hvor det passer dem.</w:t>
                              </w:r>
                            </w:p>
                            <w:p w:rsidR="00551B81" w:rsidRDefault="00551B81">
                              <w:pPr>
                                <w:spacing w:line="330" w:lineRule="atLeast"/>
                                <w:rPr>
                                  <w:rFonts w:ascii="Etica-regular" w:hAnsi="Etica-regular"/>
                                  <w:color w:val="002319"/>
                                </w:rPr>
                              </w:pPr>
                              <w:r w:rsidRPr="00E4243B">
                                <w:rPr>
                                  <w:rStyle w:val="yousee-font1"/>
                                  <w:color w:val="002319"/>
                                  <w:highlight w:val="yellow"/>
                                </w:rPr>
                                <w:t xml:space="preserve">I finder </w:t>
                              </w:r>
                              <w:r w:rsidRPr="00E4243B">
                                <w:rPr>
                                  <w:rStyle w:val="Strk"/>
                                  <w:rFonts w:ascii="Helvetica" w:hAnsi="Helvetica" w:cs="Helvetica"/>
                                  <w:color w:val="002319"/>
                                  <w:highlight w:val="yellow"/>
                                </w:rPr>
                                <w:t>Viasat Film Premiere</w:t>
                              </w:r>
                              <w:r w:rsidRPr="00E4243B">
                                <w:rPr>
                                  <w:rStyle w:val="yousee-font1"/>
                                  <w:color w:val="002319"/>
                                  <w:highlight w:val="yellow"/>
                                </w:rPr>
                                <w:t> tv-kanalen på Trailerkanalen (kanalplads 6</w:t>
                              </w:r>
                              <w:r w:rsidR="00E4243B">
                                <w:rPr>
                                  <w:rStyle w:val="yousee-font1"/>
                                  <w:color w:val="002319"/>
                                  <w:highlight w:val="yellow"/>
                                </w:rPr>
                                <w:t>6)</w:t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 xml:space="preserve"> og Eventkanalen (kanalplads 100). På </w:t>
                              </w:r>
                              <w:bookmarkStart w:id="0" w:name="yousee_dk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fldChar w:fldCharType="begin"/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instrText xml:space="preserve"> HYPERLINK "http://links.nyheder.yousee.dk/ctt?kn=9&amp;ms=MTE2MjM5MgS2&amp;r=OTU5MTI1ODY5MQS2&amp;b=0&amp;j=NzEwMDY0NzkyS0&amp;mt=1&amp;rt=0" </w:instrText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color w:val="6AA439"/>
                                  <w:u w:val="none"/>
                                </w:rPr>
                                <w:t>yousee.dk/filmpakken</w:t>
                              </w:r>
                              <w:bookmarkEnd w:id="0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fldChar w:fldCharType="end"/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 kan I finde svar på eventuelle spørgsmål og læse mere om, hvordan I får adgang til de mange film. </w:t>
                              </w:r>
                              <w:r>
                                <w:rPr>
                                  <w:rFonts w:ascii="Etica-regular" w:hAnsi="Etica-regular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Fonts w:ascii="Etica-regular" w:hAnsi="Etica-regular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Style w:val="Strk"/>
                                  <w:rFonts w:ascii="Helvetica" w:hAnsi="Helvetica" w:cs="Helvetica"/>
                                  <w:color w:val="002319"/>
                                </w:rPr>
                                <w:t>Information om filmpakken til jeres medlemmer/beboere</w:t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 xml:space="preserve">Medlemmer/beboere får besked om filmpakken pr. e-mail i dag. E-mailen sendes til alle medlemmer/beboere, hvor vi har deres </w:t>
                              </w:r>
                              <w:proofErr w:type="spellStart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e-mail-adresse</w:t>
                              </w:r>
                              <w:proofErr w:type="spellEnd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 xml:space="preserve">. De medlemmer/beboere, som vi ikke har </w:t>
                              </w:r>
                              <w:proofErr w:type="spellStart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e-mail-adresse</w:t>
                              </w:r>
                              <w:proofErr w:type="spellEnd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 xml:space="preserve"> på, modtager i løbet af nogle dage et brev.</w:t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85"/>
                              </w:tblGrid>
                              <w:tr w:rsidR="00551B81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174F3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"/>
                                      <w:gridCol w:w="2685"/>
                                      <w:gridCol w:w="300"/>
                                    </w:tblGrid>
                                    <w:tr w:rsidR="00551B81">
                                      <w:tc>
                                        <w:tcPr>
                                          <w:tcW w:w="300" w:type="dxa"/>
                                          <w:shd w:val="clear" w:color="auto" w:fill="174F3A"/>
                                          <w:vAlign w:val="center"/>
                                          <w:hideMark/>
                                        </w:tcPr>
                                        <w:p w:rsidR="00551B81" w:rsidRDefault="00551B81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174F3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75"/>
                                            <w:gridCol w:w="210"/>
                                          </w:tblGrid>
                                          <w:tr w:rsidR="00551B81">
                                            <w:trPr>
                                              <w:trHeight w:val="67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475" w:type="dxa"/>
                                                <w:vAlign w:val="center"/>
                                                <w:hideMark/>
                                              </w:tcPr>
                                              <w:bookmarkStart w:id="1" w:name="kundeservice_yousee_dk_tv_funktione"/>
                                              <w:p w:rsidR="00551B81" w:rsidRDefault="00551B81">
                                                <w:pPr>
                                                  <w:jc w:val="center"/>
                                                  <w:rPr>
                                                    <w:rFonts w:ascii="Etica-regular" w:hAnsi="Etica-regular"/>
                                                    <w:color w:val="FFFFFF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fldChar w:fldCharType="begin"/>
                                                </w:r>
                                                <w:r>
                                                  <w:instrText xml:space="preserve"> HYPERLINK "http://links.nyheder.yousee.dk/ctt?kn=2&amp;ms=MTE2MjM5MgS2&amp;r=OTU5MTI1ODY5MQS2&amp;b=0&amp;j=NzEwMDY0NzkyS0&amp;mt=1&amp;rt=0" \t "_blank" </w:instrText>
                                                </w:r>
                                                <w: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yousee-font1"/>
                                                    <w:color w:val="FFFFFF"/>
                                                  </w:rPr>
                                                  <w:t>Se e-mailen her</w:t>
                                                </w:r>
                                                <w:bookmarkEnd w:id="1"/>
                                                <w:r>
                                                  <w:fldChar w:fldCharType="end"/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551B81" w:rsidRDefault="00551B81">
                                                <w:pP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3D36E317" wp14:editId="7DB2C4B1">
                                                      <wp:extent cx="133350" cy="190500"/>
                                                      <wp:effectExtent l="0" t="0" r="0" b="0"/>
                                                      <wp:docPr id="2" name="Billede 2" descr="https://s3-eu-west-1.amazonaws.com/templates-media/EmailTemplateSources/Template2015/arrow_1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s://s3-eu-west-1.amazonaws.com/templates-media/EmailTemplateSources/Template2015/arrow_1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3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33350" cy="190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51B81" w:rsidRDefault="00551B81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0" w:type="dxa"/>
                                          <w:shd w:val="clear" w:color="auto" w:fill="174F3A"/>
                                          <w:vAlign w:val="center"/>
                                          <w:hideMark/>
                                        </w:tcPr>
                                        <w:p w:rsidR="00551B81" w:rsidRDefault="00551B81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51B81" w:rsidRDefault="00551B81"/>
                                </w:tc>
                              </w:tr>
                            </w:tbl>
                            <w:p w:rsidR="00551B81" w:rsidRDefault="00551B81">
                              <w:pPr>
                                <w:spacing w:line="330" w:lineRule="atLeast"/>
                                <w:rPr>
                                  <w:rFonts w:ascii="Etica-regular" w:hAnsi="Etica-regular"/>
                                  <w:color w:val="00231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Fra i dag kl. 16.00 kan I også hente tekst og billede om filmpakken, som I kan lægge på jeres hjemmeside eller sende til jeres medlemmer/beboere. </w:t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85"/>
                              </w:tblGrid>
                              <w:tr w:rsidR="00551B81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174F3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"/>
                                      <w:gridCol w:w="2685"/>
                                      <w:gridCol w:w="300"/>
                                    </w:tblGrid>
                                    <w:tr w:rsidR="00551B81">
                                      <w:tc>
                                        <w:tcPr>
                                          <w:tcW w:w="300" w:type="dxa"/>
                                          <w:shd w:val="clear" w:color="auto" w:fill="174F3A"/>
                                          <w:vAlign w:val="center"/>
                                          <w:hideMark/>
                                        </w:tcPr>
                                        <w:p w:rsidR="00551B81" w:rsidRDefault="00551B81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174F3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75"/>
                                            <w:gridCol w:w="210"/>
                                          </w:tblGrid>
                                          <w:tr w:rsidR="00551B81">
                                            <w:trPr>
                                              <w:trHeight w:val="67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475" w:type="dxa"/>
                                                <w:vAlign w:val="center"/>
                                                <w:hideMark/>
                                              </w:tcPr>
                                              <w:bookmarkStart w:id="2" w:name="kundeservice_yousee_dk_tv_funktione_2"/>
                                              <w:p w:rsidR="00551B81" w:rsidRDefault="00551B81">
                                                <w:pPr>
                                                  <w:jc w:val="center"/>
                                                  <w:rPr>
                                                    <w:rFonts w:ascii="Etica-regular" w:hAnsi="Etica-regular"/>
                                                    <w:color w:val="FFFFFF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fldChar w:fldCharType="begin"/>
                                                </w:r>
                                                <w:r>
                                                  <w:instrText xml:space="preserve"> HYPERLINK "http://links.nyheder.yousee.dk/ctt?kn=10&amp;ms=MTE2MjM5MgS2&amp;r=OTU5MTI1ODY5MQS2&amp;b=0&amp;j=NzEwMDY0NzkyS0&amp;mt=1&amp;rt=0" \t "_blank" </w:instrText>
                                                </w:r>
                                                <w: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yousee-font1"/>
                                                    <w:color w:val="FFFFFF"/>
                                                  </w:rPr>
                                                  <w:t>Hent materialer</w:t>
                                                </w:r>
                                                <w:bookmarkEnd w:id="2"/>
                                                <w:r>
                                                  <w:fldChar w:fldCharType="end"/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551B81" w:rsidRDefault="00551B81">
                                                <w:pP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4E30A440" wp14:editId="3B19FEF2">
                                                      <wp:extent cx="133350" cy="190500"/>
                                                      <wp:effectExtent l="0" t="0" r="0" b="0"/>
                                                      <wp:docPr id="1" name="Billede 1" descr="https://s3-eu-west-1.amazonaws.com/templates-media/EmailTemplateSources/Template2015/arrow_1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s3-eu-west-1.amazonaws.com/templates-media/EmailTemplateSources/Template2015/arrow_1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3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33350" cy="190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51B81" w:rsidRDefault="00551B81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0" w:type="dxa"/>
                                          <w:shd w:val="clear" w:color="auto" w:fill="174F3A"/>
                                          <w:vAlign w:val="center"/>
                                          <w:hideMark/>
                                        </w:tcPr>
                                        <w:p w:rsidR="00551B81" w:rsidRDefault="00551B81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51B81" w:rsidRDefault="00551B81"/>
                                </w:tc>
                              </w:tr>
                            </w:tbl>
                            <w:p w:rsidR="00551B81" w:rsidRDefault="00551B81"/>
                          </w:tc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551B81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:rsidR="00551B81" w:rsidRDefault="00551B81">
                        <w:pPr>
                          <w:jc w:val="center"/>
                        </w:pPr>
                      </w:p>
                    </w:tc>
                  </w:tr>
                </w:tbl>
                <w:p w:rsidR="00551B81" w:rsidRDefault="00551B81">
                  <w:pPr>
                    <w:jc w:val="center"/>
                  </w:pPr>
                </w:p>
              </w:tc>
            </w:tr>
          </w:tbl>
          <w:p w:rsidR="00551B81" w:rsidRDefault="00551B81"/>
        </w:tc>
      </w:tr>
    </w:tbl>
    <w:p w:rsidR="00551B81" w:rsidRDefault="00551B81" w:rsidP="00551B81">
      <w:pPr>
        <w:rPr>
          <w:vanish/>
        </w:rPr>
      </w:pPr>
    </w:p>
    <w:tbl>
      <w:tblPr>
        <w:tblW w:w="5000" w:type="pct"/>
        <w:shd w:val="clear" w:color="auto" w:fill="00231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51B81" w:rsidTr="00551B81">
        <w:tc>
          <w:tcPr>
            <w:tcW w:w="0" w:type="auto"/>
            <w:shd w:val="clear" w:color="auto" w:fill="002319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551B8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8250"/>
                    <w:gridCol w:w="675"/>
                  </w:tblGrid>
                  <w:tr w:rsidR="00551B81">
                    <w:trPr>
                      <w:trHeight w:val="150"/>
                      <w:jc w:val="center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551B81" w:rsidRDefault="00551B81">
                        <w:pPr>
                          <w:spacing w:line="15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51B81" w:rsidRDefault="00551B81">
                        <w:pPr>
                          <w:spacing w:line="15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551B81" w:rsidRDefault="00551B81">
                        <w:pPr>
                          <w:spacing w:line="15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551B81">
                    <w:trPr>
                      <w:jc w:val="center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551B81" w:rsidRDefault="00551B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single" w:sz="12" w:space="0" w:color="009960"/>
                            <w:left w:val="single" w:sz="12" w:space="0" w:color="009960"/>
                            <w:bottom w:val="single" w:sz="12" w:space="0" w:color="009960"/>
                            <w:right w:val="single" w:sz="12" w:space="0" w:color="00996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7470"/>
                          <w:gridCol w:w="375"/>
                        </w:tblGrid>
                        <w:tr w:rsidR="00551B81">
                          <w:trPr>
                            <w:trHeight w:val="375"/>
                            <w:jc w:val="center"/>
                          </w:trPr>
                          <w:tc>
                            <w:tcPr>
                              <w:tcW w:w="375" w:type="dxa"/>
                              <w:tcBorders>
                                <w:top w:val="single" w:sz="12" w:space="0" w:color="009960"/>
                                <w:left w:val="single" w:sz="12" w:space="0" w:color="00996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00996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>
                                <w:top w:val="single" w:sz="12" w:space="0" w:color="009960"/>
                                <w:left w:val="nil"/>
                                <w:bottom w:val="nil"/>
                                <w:right w:val="single" w:sz="12" w:space="0" w:color="009960"/>
                              </w:tcBorders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551B81">
                          <w:trPr>
                            <w:jc w:val="center"/>
                          </w:trPr>
                          <w:tc>
                            <w:tcPr>
                              <w:tcW w:w="375" w:type="dxa"/>
                              <w:tcBorders>
                                <w:top w:val="nil"/>
                                <w:left w:val="single" w:sz="12" w:space="0" w:color="00996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spacing w:line="510" w:lineRule="atLeast"/>
                                <w:rPr>
                                  <w:rFonts w:ascii="Etica-bold" w:hAnsi="Etica-bold"/>
                                  <w:b/>
                                  <w:bCs/>
                                  <w:color w:val="002319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Style w:val="yousee-font1"/>
                                  <w:b/>
                                  <w:bCs/>
                                  <w:color w:val="002319"/>
                                  <w:sz w:val="36"/>
                                  <w:szCs w:val="36"/>
                                </w:rPr>
                                <w:t>Kort status på tv-nedbruddet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12" w:space="0" w:color="009960"/>
                              </w:tcBorders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551B81">
                          <w:trPr>
                            <w:jc w:val="center"/>
                          </w:trPr>
                          <w:tc>
                            <w:tcPr>
                              <w:tcW w:w="375" w:type="dxa"/>
                              <w:tcBorders>
                                <w:top w:val="nil"/>
                                <w:left w:val="single" w:sz="12" w:space="0" w:color="009960"/>
                                <w:bottom w:val="single" w:sz="12" w:space="0" w:color="00996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12" w:space="0" w:color="00996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51B81" w:rsidRDefault="00551B81" w:rsidP="00551B81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Etica-regular" w:hAnsi="Etica-regular"/>
                                  <w:color w:val="00231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Søndag aften, lidt over et døgn efter fejlen opstod, fik de sidste kunder tv-signalet tilbage. </w:t>
                              </w:r>
                            </w:p>
                            <w:p w:rsidR="00551B81" w:rsidRDefault="00551B81" w:rsidP="00551B81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Etica-regular" w:hAnsi="Etica-regular"/>
                                  <w:color w:val="002319"/>
                                </w:rPr>
                              </w:pP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Vi har gennemført teknisk arbejde på 33 tv-centraler landet over og udskiftet udstyr og software på 300 bokse, der styrer trafikken af tv-signalerne. </w:t>
                              </w:r>
                            </w:p>
                            <w:p w:rsidR="00551B81" w:rsidRDefault="00551B81" w:rsidP="00551B81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Etica-regular" w:hAnsi="Etica-regular"/>
                                  <w:color w:val="002319"/>
                                </w:rPr>
                              </w:pP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Vi arbejder fortsat hårdt og målrettet på at få afklaret årsagen til nedbruddet og har i den forbindelse inddraget en række danske og internationale eksperter for at undgå, at et lignende nedbrud sker igen. </w:t>
                              </w:r>
                            </w:p>
                            <w:p w:rsidR="00551B81" w:rsidRDefault="00551B81" w:rsidP="00551B81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Etica-regular" w:hAnsi="Etica-regular"/>
                                  <w:color w:val="002319"/>
                                </w:rPr>
                              </w:pP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I forbindelse med nedbruddet har det været nødvendigt efterfølgende at opgradere kabel-tv-nettet i udvalgte områder. Det har betydet, at vi i går lukkede tv-signalet kortvarigt i dagstimerne nogle steder. Den praksis har vi nu ændret, så vi fremover kun laver justeringer om natten. </w:t>
                              </w:r>
                            </w:p>
                            <w:p w:rsidR="00551B81" w:rsidRDefault="00551B81" w:rsidP="00551B81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Etica-regular" w:hAnsi="Etica-regular"/>
                                  <w:color w:val="00231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Vi er bekendte med, at nogle kunder ikke modtager den korrekte TV 2-regionskanal. Det er også et resultat af nedbruddet, og vi er i fuld gang med at rette op på dette.</w:t>
                              </w:r>
                            </w:p>
                          </w:tc>
                          <w:tc>
                            <w:tcPr>
                              <w:tcW w:w="375" w:type="dxa"/>
                              <w:tcBorders>
                                <w:top w:val="nil"/>
                                <w:left w:val="nil"/>
                                <w:bottom w:val="single" w:sz="12" w:space="0" w:color="009960"/>
                                <w:right w:val="single" w:sz="12" w:space="0" w:color="009960"/>
                              </w:tcBorders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:rsidR="00551B81" w:rsidRDefault="00551B81">
                        <w:pPr>
                          <w:jc w:val="center"/>
                        </w:pP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551B81" w:rsidRDefault="00551B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551B81">
                    <w:trPr>
                      <w:trHeight w:val="600"/>
                      <w:jc w:val="center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551B81" w:rsidRDefault="00551B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51B81" w:rsidRDefault="00551B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551B81" w:rsidRDefault="00551B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551B81" w:rsidRDefault="00551B81">
                  <w:pPr>
                    <w:jc w:val="center"/>
                  </w:pPr>
                </w:p>
              </w:tc>
            </w:tr>
          </w:tbl>
          <w:p w:rsidR="00551B81" w:rsidRDefault="00551B81">
            <w:pPr>
              <w:rPr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551B81">
              <w:trPr>
                <w:trHeight w:val="150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551B81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5"/>
                          <w:gridCol w:w="8250"/>
                          <w:gridCol w:w="675"/>
                        </w:tblGrid>
                        <w:tr w:rsidR="00551B81">
                          <w:trPr>
                            <w:jc w:val="center"/>
                          </w:trPr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spacing w:line="330" w:lineRule="atLeast"/>
                                <w:rPr>
                                  <w:rFonts w:ascii="Etica-regular" w:hAnsi="Etica-regular"/>
                                  <w:color w:val="00231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Vi håber, at jeres medlemmer/beboere tager godt imod vores filmpakke.</w:t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Venlig hilsen</w:t>
                              </w:r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 xml:space="preserve">Jaap </w:t>
                              </w:r>
                              <w:proofErr w:type="spellStart"/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Postma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2319"/>
                                </w:rPr>
                                <w:br/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>Koncerndirektør,</w:t>
                              </w:r>
                              <w:r>
                                <w:rPr>
                                  <w:rStyle w:val="yousee-font1"/>
                                  <w:b/>
                                  <w:bCs/>
                                  <w:color w:val="002319"/>
                                </w:rPr>
                                <w:t xml:space="preserve"> YouSee</w:t>
                              </w:r>
                              <w:r>
                                <w:rPr>
                                  <w:rStyle w:val="yousee-font1"/>
                                  <w:color w:val="002319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551B81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551B81" w:rsidRDefault="0055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:rsidR="00551B81" w:rsidRDefault="00551B81">
                        <w:pPr>
                          <w:jc w:val="center"/>
                        </w:pPr>
                      </w:p>
                    </w:tc>
                  </w:tr>
                </w:tbl>
                <w:p w:rsidR="00551B81" w:rsidRDefault="00551B81">
                  <w:pPr>
                    <w:spacing w:line="15" w:lineRule="atLeast"/>
                    <w:rPr>
                      <w:vanish/>
                      <w:sz w:val="2"/>
                      <w:szCs w:val="2"/>
                    </w:rPr>
                  </w:pPr>
                </w:p>
                <w:p w:rsidR="00551B81" w:rsidRDefault="00551B81"/>
              </w:tc>
            </w:tr>
          </w:tbl>
          <w:p w:rsidR="00551B81" w:rsidRDefault="00551B81">
            <w:pPr>
              <w:rPr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551B81">
              <w:tc>
                <w:tcPr>
                  <w:tcW w:w="0" w:type="auto"/>
                  <w:vAlign w:val="center"/>
                  <w:hideMark/>
                </w:tcPr>
                <w:p w:rsidR="00551B81" w:rsidRDefault="00551B81">
                  <w:pPr>
                    <w:jc w:val="center"/>
                  </w:pPr>
                </w:p>
              </w:tc>
            </w:tr>
          </w:tbl>
          <w:p w:rsidR="00551B81" w:rsidRDefault="00551B81"/>
        </w:tc>
      </w:tr>
    </w:tbl>
    <w:p w:rsidR="00C46482" w:rsidRPr="004E3274" w:rsidRDefault="00456CCE" w:rsidP="00897464">
      <w:pPr>
        <w:rPr>
          <w:rFonts w:ascii="Arial" w:hAnsi="Arial" w:cs="Arial"/>
          <w:sz w:val="18"/>
          <w:szCs w:val="18"/>
        </w:rPr>
      </w:pPr>
      <w:r w:rsidRPr="004E3274">
        <w:rPr>
          <w:rFonts w:ascii="Arial" w:hAnsi="Arial" w:cs="Arial"/>
          <w:sz w:val="16"/>
          <w:szCs w:val="16"/>
        </w:rPr>
        <w:tab/>
      </w:r>
      <w:r w:rsidRPr="004E3274">
        <w:rPr>
          <w:rFonts w:ascii="Arial" w:hAnsi="Arial" w:cs="Arial"/>
          <w:sz w:val="16"/>
          <w:szCs w:val="16"/>
        </w:rPr>
        <w:tab/>
      </w:r>
      <w:r w:rsidR="00897464" w:rsidRPr="004E3274">
        <w:rPr>
          <w:rFonts w:ascii="Arial" w:hAnsi="Arial" w:cs="Arial"/>
          <w:sz w:val="16"/>
          <w:szCs w:val="16"/>
        </w:rPr>
        <w:tab/>
      </w:r>
      <w:r w:rsidR="00897464" w:rsidRPr="004E3274">
        <w:rPr>
          <w:rFonts w:ascii="Arial" w:hAnsi="Arial" w:cs="Arial"/>
          <w:sz w:val="16"/>
          <w:szCs w:val="16"/>
        </w:rPr>
        <w:tab/>
      </w:r>
      <w:r w:rsidR="00897464" w:rsidRPr="004E3274">
        <w:rPr>
          <w:rFonts w:ascii="Arial" w:hAnsi="Arial" w:cs="Arial"/>
          <w:sz w:val="16"/>
          <w:szCs w:val="16"/>
        </w:rPr>
        <w:tab/>
      </w:r>
      <w:r w:rsidR="00897464" w:rsidRPr="004E3274">
        <w:rPr>
          <w:rFonts w:ascii="Arial" w:hAnsi="Arial" w:cs="Arial"/>
          <w:sz w:val="16"/>
          <w:szCs w:val="16"/>
        </w:rPr>
        <w:tab/>
      </w:r>
    </w:p>
    <w:sectPr w:rsidR="00C46482" w:rsidRPr="004E3274" w:rsidSect="00CB5F95">
      <w:headerReference w:type="default" r:id="rId14"/>
      <w:footerReference w:type="default" r:id="rId15"/>
      <w:pgSz w:w="11906" w:h="16838"/>
      <w:pgMar w:top="56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A1" w:rsidRDefault="00437CA1" w:rsidP="00456CCE">
      <w:r>
        <w:separator/>
      </w:r>
    </w:p>
  </w:endnote>
  <w:endnote w:type="continuationSeparator" w:id="0">
    <w:p w:rsidR="00437CA1" w:rsidRDefault="00437CA1" w:rsidP="0045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tica-regular">
    <w:altName w:val="Times New Roman"/>
    <w:charset w:val="00"/>
    <w:family w:val="auto"/>
    <w:pitch w:val="default"/>
  </w:font>
  <w:font w:name="Etica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50" w:rsidRDefault="00124950">
    <w:pPr>
      <w:pStyle w:val="Sidefod"/>
      <w:rPr>
        <w:rStyle w:val="Hyperlink"/>
        <w:rFonts w:ascii="Arial" w:hAnsi="Arial" w:cs="Arial"/>
        <w:color w:val="auto"/>
        <w:sz w:val="16"/>
        <w:szCs w:val="16"/>
        <w:u w:val="none"/>
      </w:rPr>
    </w:pPr>
    <w:r>
      <w:rPr>
        <w:rFonts w:ascii="Arial" w:hAnsi="Arial" w:cs="Arial"/>
        <w:sz w:val="16"/>
        <w:szCs w:val="16"/>
      </w:rPr>
      <w:ptab w:relativeTo="margin" w:alignment="left" w:leader="none"/>
    </w:r>
    <w:proofErr w:type="gramStart"/>
    <w:r>
      <w:rPr>
        <w:rFonts w:ascii="Arial" w:hAnsi="Arial" w:cs="Arial"/>
        <w:sz w:val="16"/>
        <w:szCs w:val="16"/>
      </w:rPr>
      <w:t xml:space="preserve">Hjemmeside:  </w:t>
    </w:r>
    <w:r w:rsidR="00147FDC">
      <w:fldChar w:fldCharType="begin"/>
    </w:r>
    <w:proofErr w:type="gramEnd"/>
    <w:r w:rsidR="00147FDC">
      <w:instrText xml:space="preserve"> HYPERLINK "http://www.absolbjerg.dk" </w:instrText>
    </w:r>
    <w:r w:rsidR="00147FDC">
      <w:fldChar w:fldCharType="separate"/>
    </w:r>
    <w:r w:rsidR="005D48C3" w:rsidRPr="00456CCE">
      <w:rPr>
        <w:rStyle w:val="Hyperlink"/>
        <w:rFonts w:ascii="Arial" w:hAnsi="Arial" w:cs="Arial"/>
        <w:sz w:val="16"/>
        <w:szCs w:val="16"/>
      </w:rPr>
      <w:t>www.absolbjerg.dk</w:t>
    </w:r>
    <w:r w:rsidR="00147FDC">
      <w:rPr>
        <w:rStyle w:val="Hyperlink"/>
        <w:rFonts w:ascii="Arial" w:hAnsi="Arial" w:cs="Arial"/>
        <w:sz w:val="16"/>
        <w:szCs w:val="16"/>
      </w:rPr>
      <w:fldChar w:fldCharType="end"/>
    </w:r>
    <w:r w:rsidRPr="00124950">
      <w:rPr>
        <w:rStyle w:val="Hyperlink"/>
        <w:rFonts w:ascii="Arial" w:hAnsi="Arial" w:cs="Arial"/>
        <w:color w:val="auto"/>
        <w:sz w:val="16"/>
        <w:szCs w:val="16"/>
        <w:u w:val="none"/>
      </w:rPr>
      <w:tab/>
    </w:r>
  </w:p>
  <w:p w:rsidR="005D48C3" w:rsidRDefault="00124950">
    <w:pPr>
      <w:pStyle w:val="Sidefod"/>
    </w:pPr>
    <w:r w:rsidRPr="00124950">
      <w:rPr>
        <w:rStyle w:val="Hyperlink"/>
        <w:rFonts w:ascii="Arial" w:hAnsi="Arial" w:cs="Arial"/>
        <w:color w:val="auto"/>
        <w:sz w:val="16"/>
        <w:szCs w:val="16"/>
        <w:u w:val="none"/>
      </w:rPr>
      <w:t>Mail</w:t>
    </w:r>
    <w:r>
      <w:rPr>
        <w:rStyle w:val="Hyperlink"/>
        <w:rFonts w:ascii="Arial" w:hAnsi="Arial" w:cs="Arial"/>
        <w:color w:val="auto"/>
        <w:sz w:val="16"/>
        <w:szCs w:val="16"/>
        <w:u w:val="none"/>
      </w:rPr>
      <w:t xml:space="preserve">adresse: </w:t>
    </w:r>
    <w:r w:rsidR="005D48C3">
      <w:rPr>
        <w:rStyle w:val="Hyperlink"/>
        <w:rFonts w:ascii="Arial" w:hAnsi="Arial" w:cs="Arial"/>
        <w:sz w:val="16"/>
        <w:szCs w:val="16"/>
      </w:rPr>
      <w:t>absolbjerg@absolbjerg.dk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A1" w:rsidRDefault="00437CA1" w:rsidP="00456CCE">
      <w:r>
        <w:separator/>
      </w:r>
    </w:p>
  </w:footnote>
  <w:footnote w:type="continuationSeparator" w:id="0">
    <w:p w:rsidR="00437CA1" w:rsidRDefault="00437CA1" w:rsidP="00456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E" w:rsidRPr="008E73F3" w:rsidRDefault="00456CCE" w:rsidP="00456CCE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>Andelsboligforeningen</w:t>
    </w:r>
    <w:r w:rsidRPr="00456CCE">
      <w:rPr>
        <w:rFonts w:ascii="Arial" w:hAnsi="Arial" w:cs="Arial"/>
        <w:sz w:val="16"/>
        <w:szCs w:val="16"/>
      </w:rPr>
      <w:tab/>
    </w:r>
    <w:r w:rsidRPr="00456CCE">
      <w:rPr>
        <w:rFonts w:ascii="Arial" w:hAnsi="Arial" w:cs="Arial"/>
        <w:sz w:val="16"/>
        <w:szCs w:val="16"/>
      </w:rPr>
      <w:tab/>
    </w:r>
    <w:r w:rsidRPr="00456CCE">
      <w:rPr>
        <w:rFonts w:ascii="Arial" w:hAnsi="Arial" w:cs="Arial"/>
        <w:sz w:val="16"/>
        <w:szCs w:val="16"/>
      </w:rPr>
      <w:tab/>
    </w:r>
    <w:r w:rsidRPr="00456CCE">
      <w:rPr>
        <w:rFonts w:ascii="Arial" w:hAnsi="Arial" w:cs="Arial"/>
        <w:sz w:val="16"/>
        <w:szCs w:val="16"/>
      </w:rPr>
      <w:tab/>
    </w:r>
    <w:r w:rsidR="008E73F3">
      <w:rPr>
        <w:rFonts w:ascii="Arial" w:hAnsi="Arial" w:cs="Arial"/>
        <w:sz w:val="16"/>
        <w:szCs w:val="16"/>
      </w:rPr>
      <w:tab/>
    </w:r>
    <w:r w:rsidR="00D92EB0">
      <w:rPr>
        <w:rFonts w:ascii="Arial" w:hAnsi="Arial" w:cs="Arial"/>
        <w:color w:val="FF0000"/>
        <w:sz w:val="16"/>
        <w:szCs w:val="16"/>
      </w:rPr>
      <w:t xml:space="preserve">Dato </w:t>
    </w:r>
    <w:r w:rsidR="00551B81">
      <w:rPr>
        <w:rFonts w:ascii="Arial" w:hAnsi="Arial" w:cs="Arial"/>
        <w:color w:val="FF0000"/>
        <w:sz w:val="16"/>
        <w:szCs w:val="16"/>
      </w:rPr>
      <w:t>0</w:t>
    </w:r>
    <w:r w:rsidR="00E4243B">
      <w:rPr>
        <w:rFonts w:ascii="Arial" w:hAnsi="Arial" w:cs="Arial"/>
        <w:color w:val="FF0000"/>
        <w:sz w:val="16"/>
        <w:szCs w:val="16"/>
      </w:rPr>
      <w:t>5</w:t>
    </w:r>
    <w:r w:rsidR="008E73F3">
      <w:rPr>
        <w:rFonts w:ascii="Arial" w:hAnsi="Arial" w:cs="Arial"/>
        <w:color w:val="FF0000"/>
        <w:sz w:val="16"/>
        <w:szCs w:val="16"/>
      </w:rPr>
      <w:t>/</w:t>
    </w:r>
    <w:r w:rsidR="00551B81">
      <w:rPr>
        <w:rFonts w:ascii="Arial" w:hAnsi="Arial" w:cs="Arial"/>
        <w:color w:val="FF0000"/>
        <w:sz w:val="16"/>
        <w:szCs w:val="16"/>
      </w:rPr>
      <w:t>01</w:t>
    </w:r>
    <w:r w:rsidR="00D92EB0">
      <w:rPr>
        <w:rFonts w:ascii="Arial" w:hAnsi="Arial" w:cs="Arial"/>
        <w:color w:val="FF0000"/>
        <w:sz w:val="16"/>
        <w:szCs w:val="16"/>
      </w:rPr>
      <w:t>.</w:t>
    </w:r>
    <w:r w:rsidR="008E73F3">
      <w:rPr>
        <w:rFonts w:ascii="Arial" w:hAnsi="Arial" w:cs="Arial"/>
        <w:color w:val="FF0000"/>
        <w:sz w:val="16"/>
        <w:szCs w:val="16"/>
      </w:rPr>
      <w:t xml:space="preserve"> 201</w:t>
    </w:r>
    <w:r w:rsidR="00551B81">
      <w:rPr>
        <w:rFonts w:ascii="Arial" w:hAnsi="Arial" w:cs="Arial"/>
        <w:color w:val="FF0000"/>
        <w:sz w:val="16"/>
        <w:szCs w:val="16"/>
      </w:rPr>
      <w:t>7</w:t>
    </w:r>
    <w:r w:rsidR="008E73F3" w:rsidRPr="00456CCE">
      <w:rPr>
        <w:rFonts w:ascii="Arial" w:hAnsi="Arial" w:cs="Arial"/>
        <w:color w:val="FF0000"/>
        <w:sz w:val="16"/>
        <w:szCs w:val="16"/>
      </w:rPr>
      <w:t>.</w:t>
    </w:r>
  </w:p>
  <w:p w:rsidR="00456CCE" w:rsidRPr="00456CCE" w:rsidRDefault="00456CCE" w:rsidP="00456CCE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 xml:space="preserve">         Solbjerg</w:t>
    </w:r>
    <w:r w:rsidR="005D48C3">
      <w:rPr>
        <w:rFonts w:ascii="Arial" w:hAnsi="Arial" w:cs="Arial"/>
        <w:sz w:val="16"/>
        <w:szCs w:val="16"/>
      </w:rPr>
      <w:tab/>
    </w:r>
    <w:r w:rsidR="005D48C3">
      <w:rPr>
        <w:rFonts w:ascii="Arial" w:hAnsi="Arial" w:cs="Arial"/>
        <w:sz w:val="16"/>
        <w:szCs w:val="16"/>
      </w:rPr>
      <w:tab/>
    </w:r>
    <w:r w:rsidR="005D48C3">
      <w:rPr>
        <w:rFonts w:ascii="Arial" w:hAnsi="Arial" w:cs="Arial"/>
        <w:sz w:val="16"/>
        <w:szCs w:val="16"/>
      </w:rPr>
      <w:tab/>
    </w:r>
    <w:r w:rsidR="005D48C3">
      <w:rPr>
        <w:rFonts w:ascii="Arial" w:hAnsi="Arial" w:cs="Arial"/>
        <w:sz w:val="16"/>
        <w:szCs w:val="16"/>
      </w:rPr>
      <w:tab/>
    </w:r>
    <w:r w:rsidR="005D48C3">
      <w:rPr>
        <w:rFonts w:ascii="Arial" w:hAnsi="Arial" w:cs="Arial"/>
        <w:sz w:val="16"/>
        <w:szCs w:val="16"/>
      </w:rPr>
      <w:tab/>
    </w:r>
  </w:p>
  <w:p w:rsidR="00456CCE" w:rsidRPr="00456CCE" w:rsidRDefault="00456CCE" w:rsidP="00456CCE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>Bellahøjvej 108 Kld.</w:t>
    </w:r>
  </w:p>
  <w:p w:rsidR="00456CCE" w:rsidRPr="00456CCE" w:rsidRDefault="00456CCE" w:rsidP="00456CCE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 xml:space="preserve">     2720 Vanløse</w:t>
    </w:r>
  </w:p>
  <w:p w:rsidR="00456CCE" w:rsidRPr="00185AC8" w:rsidRDefault="00456CCE" w:rsidP="00185AC8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>Telf. nr. 38 89 02 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78B1"/>
    <w:multiLevelType w:val="multilevel"/>
    <w:tmpl w:val="E7B8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A49E0"/>
    <w:multiLevelType w:val="multilevel"/>
    <w:tmpl w:val="9FB6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E5609"/>
    <w:multiLevelType w:val="hybridMultilevel"/>
    <w:tmpl w:val="A9D257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64"/>
    <w:rsid w:val="0000724D"/>
    <w:rsid w:val="0001210C"/>
    <w:rsid w:val="00024521"/>
    <w:rsid w:val="0003022D"/>
    <w:rsid w:val="00042059"/>
    <w:rsid w:val="0008582D"/>
    <w:rsid w:val="000947F1"/>
    <w:rsid w:val="000A3466"/>
    <w:rsid w:val="00116B90"/>
    <w:rsid w:val="00124950"/>
    <w:rsid w:val="00126CB4"/>
    <w:rsid w:val="0013611A"/>
    <w:rsid w:val="00147FDC"/>
    <w:rsid w:val="0015337B"/>
    <w:rsid w:val="0015360B"/>
    <w:rsid w:val="00174F86"/>
    <w:rsid w:val="00185AC8"/>
    <w:rsid w:val="001930EB"/>
    <w:rsid w:val="001A38BB"/>
    <w:rsid w:val="001D13D8"/>
    <w:rsid w:val="001D43DD"/>
    <w:rsid w:val="001E68FB"/>
    <w:rsid w:val="00214588"/>
    <w:rsid w:val="00215EAF"/>
    <w:rsid w:val="00221FA6"/>
    <w:rsid w:val="002338BE"/>
    <w:rsid w:val="00234DC6"/>
    <w:rsid w:val="00271BD1"/>
    <w:rsid w:val="0029306B"/>
    <w:rsid w:val="00293755"/>
    <w:rsid w:val="002B5D51"/>
    <w:rsid w:val="002C12F4"/>
    <w:rsid w:val="002F6356"/>
    <w:rsid w:val="00312401"/>
    <w:rsid w:val="003525EB"/>
    <w:rsid w:val="00381FF6"/>
    <w:rsid w:val="003872A6"/>
    <w:rsid w:val="003A0EEF"/>
    <w:rsid w:val="003A7F9B"/>
    <w:rsid w:val="003B0724"/>
    <w:rsid w:val="003B5BE8"/>
    <w:rsid w:val="003E0177"/>
    <w:rsid w:val="003E5DE5"/>
    <w:rsid w:val="003F6DE0"/>
    <w:rsid w:val="0040729C"/>
    <w:rsid w:val="00431C92"/>
    <w:rsid w:val="00437CA1"/>
    <w:rsid w:val="00447D8E"/>
    <w:rsid w:val="004550E2"/>
    <w:rsid w:val="00456CCE"/>
    <w:rsid w:val="00473B30"/>
    <w:rsid w:val="004846D7"/>
    <w:rsid w:val="0048529D"/>
    <w:rsid w:val="004A6170"/>
    <w:rsid w:val="004C59FE"/>
    <w:rsid w:val="004C7074"/>
    <w:rsid w:val="004D6021"/>
    <w:rsid w:val="004E3274"/>
    <w:rsid w:val="004E69BB"/>
    <w:rsid w:val="0054413A"/>
    <w:rsid w:val="00551B81"/>
    <w:rsid w:val="0057186E"/>
    <w:rsid w:val="00582B46"/>
    <w:rsid w:val="00594198"/>
    <w:rsid w:val="005B1308"/>
    <w:rsid w:val="005B1E69"/>
    <w:rsid w:val="005B2299"/>
    <w:rsid w:val="005C7845"/>
    <w:rsid w:val="005D2C8D"/>
    <w:rsid w:val="005D48C3"/>
    <w:rsid w:val="005D7DE6"/>
    <w:rsid w:val="005F0A66"/>
    <w:rsid w:val="00614FCB"/>
    <w:rsid w:val="00631FA0"/>
    <w:rsid w:val="00633EB7"/>
    <w:rsid w:val="00691BE6"/>
    <w:rsid w:val="0069268C"/>
    <w:rsid w:val="006C0211"/>
    <w:rsid w:val="006E0BD7"/>
    <w:rsid w:val="006E765B"/>
    <w:rsid w:val="006E7BC6"/>
    <w:rsid w:val="006F3517"/>
    <w:rsid w:val="00700610"/>
    <w:rsid w:val="00704C69"/>
    <w:rsid w:val="00733B7B"/>
    <w:rsid w:val="0073424C"/>
    <w:rsid w:val="00752DD5"/>
    <w:rsid w:val="007621A8"/>
    <w:rsid w:val="007671CF"/>
    <w:rsid w:val="00786D2C"/>
    <w:rsid w:val="007A054A"/>
    <w:rsid w:val="007A1EC9"/>
    <w:rsid w:val="007A7658"/>
    <w:rsid w:val="007E0100"/>
    <w:rsid w:val="007F5305"/>
    <w:rsid w:val="00802991"/>
    <w:rsid w:val="008045CD"/>
    <w:rsid w:val="0080608C"/>
    <w:rsid w:val="00823BB6"/>
    <w:rsid w:val="00824BFA"/>
    <w:rsid w:val="00860E5F"/>
    <w:rsid w:val="00867795"/>
    <w:rsid w:val="00893AEF"/>
    <w:rsid w:val="00897464"/>
    <w:rsid w:val="008B6073"/>
    <w:rsid w:val="008D72B1"/>
    <w:rsid w:val="008E5095"/>
    <w:rsid w:val="008E73F3"/>
    <w:rsid w:val="008F4D12"/>
    <w:rsid w:val="00913973"/>
    <w:rsid w:val="00937A33"/>
    <w:rsid w:val="009521EC"/>
    <w:rsid w:val="00970607"/>
    <w:rsid w:val="00986655"/>
    <w:rsid w:val="00991A07"/>
    <w:rsid w:val="00996E5A"/>
    <w:rsid w:val="009A7DB2"/>
    <w:rsid w:val="009F7F2B"/>
    <w:rsid w:val="00A04B38"/>
    <w:rsid w:val="00A208E7"/>
    <w:rsid w:val="00A33527"/>
    <w:rsid w:val="00A55704"/>
    <w:rsid w:val="00A6300B"/>
    <w:rsid w:val="00AE146B"/>
    <w:rsid w:val="00B10669"/>
    <w:rsid w:val="00B22059"/>
    <w:rsid w:val="00B33470"/>
    <w:rsid w:val="00B573AF"/>
    <w:rsid w:val="00B806A1"/>
    <w:rsid w:val="00BA18CC"/>
    <w:rsid w:val="00BD19C2"/>
    <w:rsid w:val="00BE05B1"/>
    <w:rsid w:val="00C20154"/>
    <w:rsid w:val="00C22C44"/>
    <w:rsid w:val="00C46482"/>
    <w:rsid w:val="00C54E67"/>
    <w:rsid w:val="00C94EBD"/>
    <w:rsid w:val="00CB5F95"/>
    <w:rsid w:val="00CB66F0"/>
    <w:rsid w:val="00CC23A3"/>
    <w:rsid w:val="00CD7CFD"/>
    <w:rsid w:val="00CE05DE"/>
    <w:rsid w:val="00D10A2C"/>
    <w:rsid w:val="00D24473"/>
    <w:rsid w:val="00D25697"/>
    <w:rsid w:val="00D42DF6"/>
    <w:rsid w:val="00D53651"/>
    <w:rsid w:val="00D6684E"/>
    <w:rsid w:val="00D8351A"/>
    <w:rsid w:val="00D92EB0"/>
    <w:rsid w:val="00DA02FF"/>
    <w:rsid w:val="00DA549C"/>
    <w:rsid w:val="00DA5C50"/>
    <w:rsid w:val="00DA6529"/>
    <w:rsid w:val="00DB05CD"/>
    <w:rsid w:val="00DC5A4B"/>
    <w:rsid w:val="00DD5B38"/>
    <w:rsid w:val="00E4243B"/>
    <w:rsid w:val="00E446D3"/>
    <w:rsid w:val="00E45754"/>
    <w:rsid w:val="00E46988"/>
    <w:rsid w:val="00E71F85"/>
    <w:rsid w:val="00E756B5"/>
    <w:rsid w:val="00E7606E"/>
    <w:rsid w:val="00E80549"/>
    <w:rsid w:val="00E86FD7"/>
    <w:rsid w:val="00EA5464"/>
    <w:rsid w:val="00EB136E"/>
    <w:rsid w:val="00EB5345"/>
    <w:rsid w:val="00EE4897"/>
    <w:rsid w:val="00EF3D1E"/>
    <w:rsid w:val="00F44F39"/>
    <w:rsid w:val="00F47CBF"/>
    <w:rsid w:val="00F721EC"/>
    <w:rsid w:val="00F736B2"/>
    <w:rsid w:val="00F8731E"/>
    <w:rsid w:val="00F9215E"/>
    <w:rsid w:val="00FA4F96"/>
    <w:rsid w:val="00FC3A11"/>
    <w:rsid w:val="00FC5467"/>
    <w:rsid w:val="00FC5884"/>
    <w:rsid w:val="00FD2461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56CCE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56C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56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56C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56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6CC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6CCE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D92EB0"/>
    <w:rPr>
      <w:b/>
      <w:bCs/>
    </w:rPr>
  </w:style>
  <w:style w:type="character" w:styleId="Fremhv">
    <w:name w:val="Emphasis"/>
    <w:basedOn w:val="Standardskrifttypeiafsnit"/>
    <w:uiPriority w:val="20"/>
    <w:qFormat/>
    <w:rsid w:val="00D92EB0"/>
    <w:rPr>
      <w:i/>
      <w:iCs/>
    </w:rPr>
  </w:style>
  <w:style w:type="paragraph" w:styleId="Listeafsnit">
    <w:name w:val="List Paragraph"/>
    <w:basedOn w:val="Normal"/>
    <w:uiPriority w:val="34"/>
    <w:qFormat/>
    <w:rsid w:val="00042059"/>
    <w:pPr>
      <w:ind w:left="720"/>
      <w:contextualSpacing/>
    </w:pPr>
  </w:style>
  <w:style w:type="character" w:customStyle="1" w:styleId="yousee-font1">
    <w:name w:val="yousee-font1"/>
    <w:basedOn w:val="Standardskrifttypeiafsnit"/>
    <w:rsid w:val="00551B81"/>
    <w:rPr>
      <w:rFonts w:ascii="Helvetica" w:hAnsi="Helvetica" w:cs="Helvetic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56CCE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56C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56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56C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56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6CC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6CCE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D92EB0"/>
    <w:rPr>
      <w:b/>
      <w:bCs/>
    </w:rPr>
  </w:style>
  <w:style w:type="character" w:styleId="Fremhv">
    <w:name w:val="Emphasis"/>
    <w:basedOn w:val="Standardskrifttypeiafsnit"/>
    <w:uiPriority w:val="20"/>
    <w:qFormat/>
    <w:rsid w:val="00D92EB0"/>
    <w:rPr>
      <w:i/>
      <w:iCs/>
    </w:rPr>
  </w:style>
  <w:style w:type="paragraph" w:styleId="Listeafsnit">
    <w:name w:val="List Paragraph"/>
    <w:basedOn w:val="Normal"/>
    <w:uiPriority w:val="34"/>
    <w:qFormat/>
    <w:rsid w:val="00042059"/>
    <w:pPr>
      <w:ind w:left="720"/>
      <w:contextualSpacing/>
    </w:pPr>
  </w:style>
  <w:style w:type="character" w:customStyle="1" w:styleId="yousee-font1">
    <w:name w:val="yousee-font1"/>
    <w:basedOn w:val="Standardskrifttypeiafsnit"/>
    <w:rsid w:val="00551B81"/>
    <w:rPr>
      <w:rFonts w:ascii="Helvetica" w:hAnsi="Helvetica" w:cs="Helvetic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links.nyheder.yousee.dk/ctt?kn=7&amp;ms=MTE2MjM5MgS2&amp;r=OTU5MTI1ODY5MQS2&amp;b=0&amp;j=NzEwMDY0NzkyS0&amp;mt=1&amp;rt=0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r\Solbjerg\Stamoplysninger%20og%20regler\Regler\Regler%20for%20Hvem%20betaler%20hvad\Hvem%20betaler%20hvad%2016.11.2014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0113-3FF3-46CC-A147-054F7425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Hvem betaler hvad 16.11.2014</Template>
  <TotalTime>2</TotalTime>
  <Pages>1</Pages>
  <Words>458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Lübbers</dc:creator>
  <cp:lastModifiedBy>Solbjerg Solbjerg</cp:lastModifiedBy>
  <cp:revision>4</cp:revision>
  <cp:lastPrinted>2017-01-04T19:43:00Z</cp:lastPrinted>
  <dcterms:created xsi:type="dcterms:W3CDTF">2017-01-04T17:12:00Z</dcterms:created>
  <dcterms:modified xsi:type="dcterms:W3CDTF">2017-01-04T19:43:00Z</dcterms:modified>
</cp:coreProperties>
</file>